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ED0128" w:rsidRPr="008A283A" w14:paraId="0D790E54" w14:textId="77777777" w:rsidTr="00CE5960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1021E411" w14:textId="77777777" w:rsidR="00ED0128" w:rsidRPr="008A283A" w:rsidRDefault="00ED0128" w:rsidP="00CE5960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7F37088F" w14:textId="77777777" w:rsidR="00ED0128" w:rsidRPr="008A283A" w:rsidRDefault="00ED0128" w:rsidP="00CE5960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D50527A" w14:textId="77777777" w:rsidR="00ED0128" w:rsidRPr="008A283A" w:rsidRDefault="00ED0128" w:rsidP="00CE5960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ED0128" w:rsidRPr="0058045D" w14:paraId="720A26E6" w14:textId="77777777" w:rsidTr="00CE5960">
        <w:tc>
          <w:tcPr>
            <w:tcW w:w="3153" w:type="dxa"/>
          </w:tcPr>
          <w:p w14:paraId="782777AA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1D26BC15" w14:textId="2C2C4872" w:rsidR="00ED0128" w:rsidRPr="007C5021" w:rsidRDefault="00ED0128" w:rsidP="00CE5960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Program izgradnje komunalne infrastrukture na području Grada Velike Gorice u 202</w:t>
            </w:r>
            <w:r w:rsidR="0014302E">
              <w:rPr>
                <w:rFonts w:eastAsia="Simsun (Founder Extended)"/>
                <w:b/>
                <w:sz w:val="20"/>
                <w:szCs w:val="20"/>
                <w:lang w:eastAsia="zh-CN"/>
              </w:rPr>
              <w:t>6</w:t>
            </w: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>. godini</w:t>
            </w:r>
          </w:p>
        </w:tc>
      </w:tr>
      <w:tr w:rsidR="00ED0128" w:rsidRPr="0058045D" w14:paraId="25CB51BD" w14:textId="77777777" w:rsidTr="00CE5960">
        <w:tc>
          <w:tcPr>
            <w:tcW w:w="3153" w:type="dxa"/>
          </w:tcPr>
          <w:p w14:paraId="0A834B61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69EF8B99" w14:textId="77777777" w:rsidR="00ED0128" w:rsidRPr="0058045D" w:rsidRDefault="00ED0128" w:rsidP="00CE596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GORICA, UPRAVNI ODJEL ZA KOMUNALNE DJELATNOSTI I PROMET</w:t>
            </w:r>
          </w:p>
        </w:tc>
      </w:tr>
      <w:tr w:rsidR="00ED0128" w:rsidRPr="0058045D" w14:paraId="6F314A53" w14:textId="77777777" w:rsidTr="00CE5960">
        <w:tc>
          <w:tcPr>
            <w:tcW w:w="3153" w:type="dxa"/>
          </w:tcPr>
          <w:p w14:paraId="040B7B62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47890929" w14:textId="2FC4C977" w:rsidR="00ED0128" w:rsidRPr="008B4E71" w:rsidRDefault="0014302E" w:rsidP="00CE596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BB015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7</w:t>
            </w:r>
            <w:r w:rsidR="00ED0128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0</w:t>
            </w:r>
            <w:r w:rsidR="00ED0128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ED0128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. – 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BB015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</w:t>
            </w:r>
            <w:r w:rsidR="00ED0128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.11.202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5</w:t>
            </w:r>
            <w:r w:rsidR="00ED0128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ED0128" w:rsidRPr="0058045D" w14:paraId="2B3D5A3A" w14:textId="77777777" w:rsidTr="00CE5960">
        <w:tc>
          <w:tcPr>
            <w:tcW w:w="3153" w:type="dxa"/>
          </w:tcPr>
          <w:p w14:paraId="50FD4996" w14:textId="77777777" w:rsidR="00ED0128" w:rsidRPr="0058045D" w:rsidDel="005D53AE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1FFCEE04" w14:textId="77777777" w:rsidR="00ED0128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543BFDB" w14:textId="77777777" w:rsidR="00ED0128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53241B6F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13A17C54" w14:textId="77777777" w:rsidTr="00CE5960">
        <w:trPr>
          <w:trHeight w:val="522"/>
        </w:trPr>
        <w:tc>
          <w:tcPr>
            <w:tcW w:w="3153" w:type="dxa"/>
          </w:tcPr>
          <w:p w14:paraId="6BBB21EF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0511B6E1" w14:textId="77777777" w:rsidR="00ED0128" w:rsidRPr="005772E6" w:rsidRDefault="00ED0128" w:rsidP="00CE5960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ED0128" w:rsidRPr="0058045D" w14:paraId="41B8040D" w14:textId="77777777" w:rsidTr="00CE5960">
        <w:tc>
          <w:tcPr>
            <w:tcW w:w="3153" w:type="dxa"/>
          </w:tcPr>
          <w:p w14:paraId="352B6AE6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5DB0BEDD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6096FECC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BB9C223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0596D0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71980704" w14:textId="77777777" w:rsidTr="00CE5960">
        <w:trPr>
          <w:trHeight w:val="2562"/>
        </w:trPr>
        <w:tc>
          <w:tcPr>
            <w:tcW w:w="3153" w:type="dxa"/>
          </w:tcPr>
          <w:p w14:paraId="4B803925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11D12CA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3669AC3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24BFA57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7CFAABB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4D59A9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164627DF" w14:textId="77777777" w:rsidTr="00CE5960">
        <w:tc>
          <w:tcPr>
            <w:tcW w:w="3153" w:type="dxa"/>
          </w:tcPr>
          <w:p w14:paraId="705209D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16500114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ED0128" w:rsidRPr="0058045D" w14:paraId="096EDB9B" w14:textId="77777777" w:rsidTr="00CE5960">
        <w:tc>
          <w:tcPr>
            <w:tcW w:w="3153" w:type="dxa"/>
          </w:tcPr>
          <w:p w14:paraId="1C74540E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35C95FD9" w14:textId="77777777" w:rsidR="00ED0128" w:rsidRPr="0058045D" w:rsidRDefault="00ED0128" w:rsidP="00CE596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7CEB7FA1" w14:textId="51D087EB" w:rsidR="00ED0128" w:rsidRDefault="00ED0128" w:rsidP="00ED0128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Važna napomena:</w:t>
      </w:r>
    </w:p>
    <w:p w14:paraId="47FB3157" w14:textId="77777777" w:rsidR="00D75232" w:rsidRPr="00D255DB" w:rsidRDefault="00D75232" w:rsidP="00ED0128">
      <w:pPr>
        <w:pStyle w:val="Bezproreda"/>
        <w:rPr>
          <w:b/>
          <w:sz w:val="22"/>
          <w:szCs w:val="22"/>
        </w:rPr>
      </w:pPr>
    </w:p>
    <w:p w14:paraId="718C37C6" w14:textId="6C5E54AF" w:rsidR="00ED0128" w:rsidRPr="00D255DB" w:rsidRDefault="00ED0128" w:rsidP="00ED0128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3A51F7">
        <w:rPr>
          <w:b/>
          <w:sz w:val="22"/>
          <w:szCs w:val="22"/>
        </w:rPr>
        <w:t>2</w:t>
      </w:r>
      <w:r w:rsidR="006B79E4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.11.202</w:t>
      </w:r>
      <w:r w:rsidR="003A51F7">
        <w:rPr>
          <w:b/>
          <w:sz w:val="22"/>
          <w:szCs w:val="22"/>
        </w:rPr>
        <w:t>5</w:t>
      </w:r>
      <w:r w:rsidRPr="00D255DB">
        <w:rPr>
          <w:b/>
          <w:sz w:val="22"/>
          <w:szCs w:val="22"/>
        </w:rPr>
        <w:t xml:space="preserve">. godine dostaviti na adresu elektroničke pošte: </w:t>
      </w:r>
    </w:p>
    <w:p w14:paraId="2B44A389" w14:textId="5207B0CB" w:rsidR="00ED0128" w:rsidRDefault="00452629" w:rsidP="00ED0128">
      <w:pPr>
        <w:pStyle w:val="Bezproreda"/>
        <w:rPr>
          <w:b/>
          <w:sz w:val="22"/>
          <w:szCs w:val="22"/>
        </w:rPr>
      </w:pPr>
      <w:hyperlink r:id="rId6" w:history="1">
        <w:r w:rsidR="00D75232" w:rsidRPr="006C23C3">
          <w:rPr>
            <w:rStyle w:val="Hiperveza"/>
            <w:b/>
            <w:sz w:val="22"/>
            <w:szCs w:val="22"/>
          </w:rPr>
          <w:t>dalibor.stuparic@gorica.hr</w:t>
        </w:r>
      </w:hyperlink>
    </w:p>
    <w:p w14:paraId="494B3640" w14:textId="77777777" w:rsidR="00D75232" w:rsidRDefault="00D75232" w:rsidP="00ED0128">
      <w:pPr>
        <w:pStyle w:val="Bezproreda"/>
        <w:rPr>
          <w:color w:val="244061"/>
        </w:rPr>
      </w:pPr>
    </w:p>
    <w:p w14:paraId="03429B4F" w14:textId="77777777" w:rsidR="00ED0128" w:rsidRPr="00E020D7" w:rsidRDefault="00ED0128" w:rsidP="00ED0128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 xml:space="preserve">rnetskoj stranici Grada Velika Gorica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08140A7F" w14:textId="77777777" w:rsidR="00803710" w:rsidRDefault="00803710" w:rsidP="00803710"/>
    <w:p w14:paraId="2F2A85C7" w14:textId="77777777" w:rsidR="000B663F" w:rsidRDefault="000B663F"/>
    <w:sectPr w:rsidR="000B663F" w:rsidSect="00AF4E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06E53" w14:textId="77777777" w:rsidR="00452629" w:rsidRDefault="00452629">
      <w:pPr>
        <w:spacing w:after="0" w:line="240" w:lineRule="auto"/>
      </w:pPr>
      <w:r>
        <w:separator/>
      </w:r>
    </w:p>
  </w:endnote>
  <w:endnote w:type="continuationSeparator" w:id="0">
    <w:p w14:paraId="0EE47414" w14:textId="77777777" w:rsidR="00452629" w:rsidRDefault="00452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1E69" w14:textId="77777777" w:rsidR="00452629" w:rsidRDefault="00452629">
      <w:pPr>
        <w:spacing w:after="0" w:line="240" w:lineRule="auto"/>
      </w:pPr>
      <w:r>
        <w:separator/>
      </w:r>
    </w:p>
  </w:footnote>
  <w:footnote w:type="continuationSeparator" w:id="0">
    <w:p w14:paraId="497892E8" w14:textId="77777777" w:rsidR="00452629" w:rsidRDefault="00452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33D0" w14:textId="77777777" w:rsidR="008A283A" w:rsidRPr="008A283A" w:rsidRDefault="00377C9B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5A06D0F" wp14:editId="468493F1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10"/>
    <w:rsid w:val="000B663F"/>
    <w:rsid w:val="0014302E"/>
    <w:rsid w:val="00377C9B"/>
    <w:rsid w:val="003A51F7"/>
    <w:rsid w:val="00452629"/>
    <w:rsid w:val="006B79E4"/>
    <w:rsid w:val="00803710"/>
    <w:rsid w:val="00BB0150"/>
    <w:rsid w:val="00C966CB"/>
    <w:rsid w:val="00C96BAB"/>
    <w:rsid w:val="00D6431F"/>
    <w:rsid w:val="00D75232"/>
    <w:rsid w:val="00DE1D0E"/>
    <w:rsid w:val="00E67F2D"/>
    <w:rsid w:val="00ED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131"/>
  <w15:chartTrackingRefBased/>
  <w15:docId w15:val="{27B530F3-86C4-43F5-AC55-D70DD4F2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03710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803710"/>
    <w:rPr>
      <w:rFonts w:ascii="Arial" w:eastAsia="SimSun" w:hAnsi="Arial" w:cs="Arial"/>
      <w:b/>
      <w:sz w:val="24"/>
      <w:szCs w:val="24"/>
    </w:rPr>
  </w:style>
  <w:style w:type="paragraph" w:customStyle="1" w:styleId="Default">
    <w:name w:val="Default"/>
    <w:rsid w:val="008037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803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23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D75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libor.stuparic@gorica.h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11</cp:revision>
  <dcterms:created xsi:type="dcterms:W3CDTF">2023-10-27T11:22:00Z</dcterms:created>
  <dcterms:modified xsi:type="dcterms:W3CDTF">2025-10-27T13:48:00Z</dcterms:modified>
</cp:coreProperties>
</file>